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34" w:rsidRDefault="00083B34" w:rsidP="00083B34">
      <w:pPr>
        <w:spacing w:after="120"/>
      </w:pPr>
      <w:r>
        <w:rPr>
          <w:rFonts w:ascii="Georgia" w:hAnsi="Georgia"/>
        </w:rPr>
        <w:t xml:space="preserve">Fejlesztés eredményeként a </w:t>
      </w:r>
      <w:proofErr w:type="spellStart"/>
      <w:r>
        <w:rPr>
          <w:rFonts w:ascii="Georgia" w:hAnsi="Georgia"/>
        </w:rPr>
        <w:t>ForTe</w:t>
      </w:r>
      <w:proofErr w:type="spellEnd"/>
      <w:r>
        <w:rPr>
          <w:rFonts w:ascii="Georgia" w:hAnsi="Georgia"/>
        </w:rPr>
        <w:t xml:space="preserve"> rendszerben újdonságként az egyes megállóhelyek jellegének további cizellált rögzítése vált lehetségessé, így most már a vonatkozó utasításokban meghatározottaknak megfelelően a nappal egyes, éjjel kettős, valamint a nappal kettős, éjjel hármas megállóhelyek is megfelelően azonosíthatók a rendszerben.</w:t>
      </w:r>
    </w:p>
    <w:p w:rsidR="00083B34" w:rsidRDefault="00083B34" w:rsidP="00083B34">
      <w:pPr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 megállóhelyek jellegét a megállónevek mellett megjelenítő FUTÁR fedélzeti számítógépek a soron következő adatfrissítéstől kezdődően ezeket a megállókat „12”, illetve „23” azonosítókkal fogják megjeleníteni (ez az alábbi ábrán még nem látható, de így lesz). </w:t>
      </w:r>
    </w:p>
    <w:p w:rsidR="00083B34" w:rsidRDefault="00083B34" w:rsidP="00083B34">
      <w:pPr>
        <w:spacing w:after="120"/>
      </w:pPr>
    </w:p>
    <w:p w:rsidR="00083B34" w:rsidRDefault="00083B34" w:rsidP="00083B34">
      <w:pPr>
        <w:spacing w:after="120"/>
      </w:pPr>
      <w:r>
        <w:rPr>
          <w:rFonts w:ascii="Georgia" w:hAnsi="Georgia"/>
          <w:noProof/>
        </w:rPr>
        <w:drawing>
          <wp:inline distT="0" distB="0" distL="0" distR="0">
            <wp:extent cx="6115050" cy="3714750"/>
            <wp:effectExtent l="19050" t="0" r="0" b="0"/>
            <wp:docPr id="1" name="Kép_x0020_1" descr="Leírás: Leírás: cid:image001.jpg@01D03FC2.52981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_x0020_1" descr="Leírás: Leírás: cid:image001.jpg@01D03FC2.52981BD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9B6" w:rsidRDefault="00BE19B6"/>
    <w:sectPr w:rsidR="00BE19B6" w:rsidSect="00BE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B34"/>
    <w:rsid w:val="00083B34"/>
    <w:rsid w:val="00BE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B3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3B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3B3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04054.A093DD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2015-02-05T19:42:00Z</dcterms:created>
  <dcterms:modified xsi:type="dcterms:W3CDTF">2015-02-05T19:42:00Z</dcterms:modified>
</cp:coreProperties>
</file>